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773B6" w14:textId="07F80E80" w:rsidR="00327441" w:rsidRDefault="00327441" w:rsidP="00327441">
      <w:pPr>
        <w:jc w:val="right"/>
        <w:outlineLvl w:val="0"/>
        <w:rPr>
          <w:sz w:val="26"/>
          <w:szCs w:val="26"/>
        </w:rPr>
      </w:pPr>
      <w:r w:rsidRPr="00B63280">
        <w:rPr>
          <w:sz w:val="26"/>
          <w:szCs w:val="26"/>
        </w:rPr>
        <w:t>Проект</w:t>
      </w:r>
    </w:p>
    <w:p w14:paraId="5250F9C6" w14:textId="77777777" w:rsidR="00327441" w:rsidRPr="00B63280" w:rsidRDefault="00327441" w:rsidP="00327441">
      <w:pPr>
        <w:jc w:val="right"/>
        <w:outlineLvl w:val="0"/>
        <w:rPr>
          <w:sz w:val="26"/>
          <w:szCs w:val="26"/>
        </w:rPr>
      </w:pPr>
    </w:p>
    <w:p w14:paraId="22AEF771" w14:textId="77777777" w:rsidR="00327441" w:rsidRPr="00B63280" w:rsidRDefault="00327441" w:rsidP="00327441">
      <w:pPr>
        <w:jc w:val="center"/>
        <w:outlineLvl w:val="0"/>
        <w:rPr>
          <w:b/>
          <w:sz w:val="26"/>
          <w:szCs w:val="26"/>
        </w:rPr>
      </w:pPr>
      <w:r w:rsidRPr="00B63280">
        <w:rPr>
          <w:b/>
          <w:sz w:val="26"/>
          <w:szCs w:val="26"/>
        </w:rPr>
        <w:t>РЕЗОЛЮЦИЯ</w:t>
      </w:r>
    </w:p>
    <w:p w14:paraId="2D577A4D" w14:textId="31B56229" w:rsidR="00327441" w:rsidRPr="00B63280" w:rsidRDefault="00327441" w:rsidP="00327441">
      <w:pPr>
        <w:jc w:val="center"/>
        <w:rPr>
          <w:sz w:val="26"/>
          <w:szCs w:val="26"/>
        </w:rPr>
      </w:pPr>
      <w:r w:rsidRPr="00B63280">
        <w:rPr>
          <w:sz w:val="26"/>
          <w:szCs w:val="26"/>
        </w:rPr>
        <w:t xml:space="preserve">по итогам проведения </w:t>
      </w:r>
      <w:r>
        <w:rPr>
          <w:sz w:val="26"/>
          <w:szCs w:val="26"/>
          <w:lang w:val="en-US"/>
        </w:rPr>
        <w:t>III</w:t>
      </w:r>
      <w:r w:rsidRPr="00327441">
        <w:rPr>
          <w:sz w:val="26"/>
          <w:szCs w:val="26"/>
        </w:rPr>
        <w:t xml:space="preserve"> </w:t>
      </w:r>
      <w:r w:rsidRPr="00B63280">
        <w:rPr>
          <w:sz w:val="26"/>
          <w:szCs w:val="26"/>
        </w:rPr>
        <w:t>Всероссийского съезда директоров клубных учреждений</w:t>
      </w:r>
    </w:p>
    <w:p w14:paraId="0FFBA40F" w14:textId="77777777" w:rsidR="00327441" w:rsidRPr="00B63280" w:rsidRDefault="00327441" w:rsidP="00327441">
      <w:pPr>
        <w:jc w:val="center"/>
        <w:rPr>
          <w:sz w:val="26"/>
          <w:szCs w:val="26"/>
        </w:rPr>
      </w:pPr>
    </w:p>
    <w:p w14:paraId="43D17CE2" w14:textId="72581096" w:rsidR="00327441" w:rsidRPr="00B63280" w:rsidRDefault="00327441" w:rsidP="00327441">
      <w:pPr>
        <w:jc w:val="center"/>
        <w:rPr>
          <w:sz w:val="26"/>
          <w:szCs w:val="26"/>
        </w:rPr>
      </w:pPr>
      <w:r w:rsidRPr="00A648A9">
        <w:rPr>
          <w:sz w:val="26"/>
          <w:szCs w:val="26"/>
        </w:rPr>
        <w:t>22</w:t>
      </w:r>
      <w:r w:rsidRPr="00B63280">
        <w:rPr>
          <w:sz w:val="26"/>
          <w:szCs w:val="26"/>
        </w:rPr>
        <w:t>-</w:t>
      </w:r>
      <w:r w:rsidRPr="00A648A9">
        <w:rPr>
          <w:sz w:val="26"/>
          <w:szCs w:val="26"/>
        </w:rPr>
        <w:t>24</w:t>
      </w:r>
      <w:r w:rsidRPr="00B63280">
        <w:rPr>
          <w:sz w:val="26"/>
          <w:szCs w:val="26"/>
        </w:rPr>
        <w:t xml:space="preserve"> </w:t>
      </w:r>
      <w:r>
        <w:rPr>
          <w:sz w:val="26"/>
          <w:szCs w:val="26"/>
        </w:rPr>
        <w:t>окт</w:t>
      </w:r>
      <w:r w:rsidRPr="00B63280">
        <w:rPr>
          <w:sz w:val="26"/>
          <w:szCs w:val="26"/>
        </w:rPr>
        <w:t>ября 20</w:t>
      </w:r>
      <w:r>
        <w:rPr>
          <w:sz w:val="26"/>
          <w:szCs w:val="26"/>
        </w:rPr>
        <w:t>20</w:t>
      </w:r>
      <w:r w:rsidRPr="00B63280">
        <w:rPr>
          <w:sz w:val="26"/>
          <w:szCs w:val="26"/>
        </w:rPr>
        <w:t xml:space="preserve"> года                                             </w:t>
      </w:r>
      <w:r>
        <w:rPr>
          <w:sz w:val="26"/>
          <w:szCs w:val="26"/>
        </w:rPr>
        <w:t xml:space="preserve">  </w:t>
      </w:r>
      <w:r w:rsidRPr="00B63280">
        <w:rPr>
          <w:sz w:val="26"/>
          <w:szCs w:val="26"/>
        </w:rPr>
        <w:t xml:space="preserve">                 </w:t>
      </w:r>
      <w:r w:rsidR="00077044">
        <w:rPr>
          <w:sz w:val="26"/>
          <w:szCs w:val="26"/>
        </w:rPr>
        <w:t>Ставропольский край</w:t>
      </w:r>
    </w:p>
    <w:p w14:paraId="56B0D519" w14:textId="078B0064" w:rsidR="00327441" w:rsidRDefault="00327441" w:rsidP="00327441">
      <w:pPr>
        <w:ind w:firstLine="708"/>
        <w:jc w:val="both"/>
        <w:rPr>
          <w:sz w:val="26"/>
          <w:szCs w:val="26"/>
        </w:rPr>
      </w:pPr>
    </w:p>
    <w:p w14:paraId="7A9ABF89" w14:textId="77777777" w:rsidR="00327441" w:rsidRPr="00B63280" w:rsidRDefault="00327441" w:rsidP="00327441">
      <w:pPr>
        <w:ind w:firstLine="708"/>
        <w:jc w:val="both"/>
        <w:rPr>
          <w:sz w:val="26"/>
          <w:szCs w:val="26"/>
        </w:rPr>
      </w:pPr>
    </w:p>
    <w:p w14:paraId="58EC089B" w14:textId="75A3D2E6" w:rsidR="00327441" w:rsidRPr="00077044" w:rsidRDefault="00327441" w:rsidP="00327441">
      <w:pPr>
        <w:ind w:firstLine="708"/>
        <w:jc w:val="both"/>
        <w:rPr>
          <w:sz w:val="26"/>
          <w:szCs w:val="26"/>
        </w:rPr>
      </w:pPr>
      <w:r w:rsidRPr="00B63280">
        <w:rPr>
          <w:sz w:val="26"/>
          <w:szCs w:val="26"/>
        </w:rPr>
        <w:t xml:space="preserve">Участники </w:t>
      </w:r>
      <w:r>
        <w:rPr>
          <w:sz w:val="26"/>
          <w:szCs w:val="26"/>
          <w:lang w:val="en-US"/>
        </w:rPr>
        <w:t>III</w:t>
      </w:r>
      <w:r w:rsidRPr="00327441">
        <w:rPr>
          <w:sz w:val="26"/>
          <w:szCs w:val="26"/>
        </w:rPr>
        <w:t xml:space="preserve"> </w:t>
      </w:r>
      <w:r w:rsidRPr="00B63280">
        <w:rPr>
          <w:sz w:val="26"/>
          <w:szCs w:val="26"/>
        </w:rPr>
        <w:t xml:space="preserve">Всероссийского съезда директоров клубных учреждений, обсудив </w:t>
      </w:r>
      <w:r w:rsidR="00BD257C">
        <w:rPr>
          <w:sz w:val="26"/>
          <w:szCs w:val="26"/>
        </w:rPr>
        <w:t>основные тенденции</w:t>
      </w:r>
      <w:r w:rsidRPr="00B63280">
        <w:rPr>
          <w:sz w:val="26"/>
          <w:szCs w:val="26"/>
        </w:rPr>
        <w:t xml:space="preserve"> развития культурно-досуговой сферы в Российской </w:t>
      </w:r>
      <w:r w:rsidRPr="00077044">
        <w:rPr>
          <w:sz w:val="26"/>
          <w:szCs w:val="26"/>
        </w:rPr>
        <w:t>Федерации, отмечают следующее.</w:t>
      </w:r>
    </w:p>
    <w:p w14:paraId="72130B0E" w14:textId="66EBB098" w:rsidR="00327441" w:rsidRPr="00077044" w:rsidRDefault="00327441" w:rsidP="00327441">
      <w:pPr>
        <w:ind w:firstLine="708"/>
        <w:jc w:val="both"/>
        <w:rPr>
          <w:sz w:val="26"/>
          <w:szCs w:val="26"/>
        </w:rPr>
      </w:pPr>
      <w:r w:rsidRPr="00077044">
        <w:rPr>
          <w:sz w:val="26"/>
          <w:szCs w:val="26"/>
        </w:rPr>
        <w:t>Высокой положительной оценки и признания заслуживает инициатива Министерства культуры Российской Федерации, руководства Федерального проекта партии "Единая Россия" "Культура малой Родины"</w:t>
      </w:r>
      <w:r w:rsidR="00BD257C" w:rsidRPr="00077044">
        <w:rPr>
          <w:sz w:val="26"/>
          <w:szCs w:val="26"/>
        </w:rPr>
        <w:t>,</w:t>
      </w:r>
      <w:r w:rsidRPr="00077044">
        <w:rPr>
          <w:sz w:val="26"/>
          <w:szCs w:val="26"/>
        </w:rPr>
        <w:t xml:space="preserve"> Комитета по культуре Государственной Думы Федерального Собрания Российской Федерации</w:t>
      </w:r>
      <w:r w:rsidR="00BD257C" w:rsidRPr="00077044">
        <w:rPr>
          <w:sz w:val="26"/>
          <w:szCs w:val="26"/>
        </w:rPr>
        <w:t xml:space="preserve"> и Министерства культуры Ставропольского края</w:t>
      </w:r>
      <w:r w:rsidRPr="00077044">
        <w:rPr>
          <w:sz w:val="26"/>
          <w:szCs w:val="26"/>
        </w:rPr>
        <w:t xml:space="preserve"> по проведению мероприятий съезда.</w:t>
      </w:r>
    </w:p>
    <w:p w14:paraId="11311091" w14:textId="77777777" w:rsidR="00327441" w:rsidRPr="007F0FAF" w:rsidRDefault="00327441" w:rsidP="00327441">
      <w:pPr>
        <w:ind w:firstLine="708"/>
        <w:jc w:val="both"/>
        <w:rPr>
          <w:bCs/>
          <w:sz w:val="26"/>
          <w:szCs w:val="26"/>
        </w:rPr>
      </w:pPr>
      <w:r w:rsidRPr="00077044">
        <w:rPr>
          <w:sz w:val="26"/>
          <w:szCs w:val="26"/>
        </w:rPr>
        <w:t xml:space="preserve">Благодаря успешному осуществлению </w:t>
      </w:r>
      <w:r w:rsidRPr="00077044">
        <w:rPr>
          <w:bCs/>
          <w:sz w:val="26"/>
          <w:szCs w:val="26"/>
        </w:rPr>
        <w:t>проекта «Культура малой Родины» (ранее – «Местный дом культуры»), инициированного партией «Единая Россия» совместно с Министерством культуры Российской Федерации, уходит в прошлое основная проблема сети клубных учреждений, особенно на селе, а именно плачевное состояние материально</w:t>
      </w:r>
      <w:r w:rsidRPr="00B63280">
        <w:rPr>
          <w:bCs/>
          <w:sz w:val="26"/>
          <w:szCs w:val="26"/>
        </w:rPr>
        <w:t>-технической базы. Участники съезда, отмечая положительный эффект от реализации проекта, обращают</w:t>
      </w:r>
      <w:r>
        <w:rPr>
          <w:bCs/>
          <w:sz w:val="26"/>
          <w:szCs w:val="26"/>
        </w:rPr>
        <w:t>ся с предложением</w:t>
      </w:r>
      <w:r w:rsidRPr="00B63280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о </w:t>
      </w:r>
      <w:r w:rsidRPr="00B63280">
        <w:rPr>
          <w:bCs/>
          <w:sz w:val="26"/>
          <w:szCs w:val="26"/>
        </w:rPr>
        <w:t>расширени</w:t>
      </w:r>
      <w:r>
        <w:rPr>
          <w:bCs/>
          <w:sz w:val="26"/>
          <w:szCs w:val="26"/>
        </w:rPr>
        <w:t>и</w:t>
      </w:r>
      <w:r w:rsidRPr="00B63280">
        <w:rPr>
          <w:bCs/>
          <w:sz w:val="26"/>
          <w:szCs w:val="26"/>
        </w:rPr>
        <w:t xml:space="preserve"> возможностей участия в нем, например, для клубных учреждений, расположенных в бывших сельских поселениях, вошедших в состав городских округов (с общим количеством жителей </w:t>
      </w:r>
      <w:r>
        <w:rPr>
          <w:bCs/>
          <w:sz w:val="26"/>
          <w:szCs w:val="26"/>
        </w:rPr>
        <w:t xml:space="preserve">не </w:t>
      </w:r>
      <w:r w:rsidRPr="00B63280">
        <w:rPr>
          <w:bCs/>
          <w:sz w:val="26"/>
          <w:szCs w:val="26"/>
        </w:rPr>
        <w:t>более 50 тысяч</w:t>
      </w:r>
      <w:r w:rsidRPr="00A810C1">
        <w:rPr>
          <w:bCs/>
          <w:sz w:val="26"/>
          <w:szCs w:val="26"/>
        </w:rPr>
        <w:t xml:space="preserve">) в связи с </w:t>
      </w:r>
      <w:r w:rsidRPr="007F0FAF">
        <w:rPr>
          <w:bCs/>
          <w:sz w:val="26"/>
          <w:szCs w:val="26"/>
        </w:rPr>
        <w:t>административной реформой и укрупнением.</w:t>
      </w:r>
    </w:p>
    <w:p w14:paraId="3CB9B5C6" w14:textId="5ED86BC2" w:rsidR="00327441" w:rsidRPr="00B63280" w:rsidRDefault="00BD257C" w:rsidP="003274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проблемой на данный момент остается </w:t>
      </w:r>
      <w:r w:rsidR="00327441" w:rsidRPr="007F0FAF">
        <w:rPr>
          <w:sz w:val="26"/>
          <w:szCs w:val="26"/>
        </w:rPr>
        <w:t>кадров</w:t>
      </w:r>
      <w:r>
        <w:rPr>
          <w:sz w:val="26"/>
          <w:szCs w:val="26"/>
        </w:rPr>
        <w:t>ая</w:t>
      </w:r>
      <w:r w:rsidR="00327441" w:rsidRPr="007F0FAF">
        <w:rPr>
          <w:sz w:val="26"/>
          <w:szCs w:val="26"/>
        </w:rPr>
        <w:t xml:space="preserve"> проблем</w:t>
      </w:r>
      <w:r>
        <w:rPr>
          <w:sz w:val="26"/>
          <w:szCs w:val="26"/>
        </w:rPr>
        <w:t>а</w:t>
      </w:r>
      <w:r w:rsidR="00327441" w:rsidRPr="007F0FAF">
        <w:rPr>
          <w:sz w:val="26"/>
          <w:szCs w:val="26"/>
        </w:rPr>
        <w:t>, обостряющ</w:t>
      </w:r>
      <w:r>
        <w:rPr>
          <w:sz w:val="26"/>
          <w:szCs w:val="26"/>
        </w:rPr>
        <w:t>ая</w:t>
      </w:r>
      <w:r w:rsidR="00327441" w:rsidRPr="007F0FAF">
        <w:rPr>
          <w:sz w:val="26"/>
          <w:szCs w:val="26"/>
        </w:rPr>
        <w:t>ся во многих регионах, где притоку молодых специалистов препятствует не столько низкая заработная плата, сколько</w:t>
      </w:r>
      <w:r w:rsidR="00327441">
        <w:rPr>
          <w:sz w:val="26"/>
          <w:szCs w:val="26"/>
        </w:rPr>
        <w:t xml:space="preserve"> </w:t>
      </w:r>
      <w:r w:rsidR="00327441" w:rsidRPr="00B63280">
        <w:rPr>
          <w:sz w:val="26"/>
          <w:szCs w:val="26"/>
        </w:rPr>
        <w:t>отсутствие жилья</w:t>
      </w:r>
      <w:r>
        <w:rPr>
          <w:sz w:val="26"/>
          <w:szCs w:val="26"/>
        </w:rPr>
        <w:t xml:space="preserve"> (льготного ипотечного кредитования)</w:t>
      </w:r>
      <w:r w:rsidR="00327441" w:rsidRPr="00B63280">
        <w:rPr>
          <w:sz w:val="26"/>
          <w:szCs w:val="26"/>
        </w:rPr>
        <w:t xml:space="preserve"> и соответствующих условий труда, непрестижность профессии культработника.</w:t>
      </w:r>
    </w:p>
    <w:p w14:paraId="3B7F365C" w14:textId="33576FC0" w:rsidR="00327441" w:rsidRPr="008119B8" w:rsidRDefault="00327441" w:rsidP="00327441">
      <w:pPr>
        <w:jc w:val="both"/>
        <w:rPr>
          <w:sz w:val="26"/>
          <w:szCs w:val="26"/>
        </w:rPr>
      </w:pPr>
      <w:r w:rsidRPr="00B63280">
        <w:rPr>
          <w:sz w:val="26"/>
          <w:szCs w:val="26"/>
        </w:rPr>
        <w:tab/>
      </w:r>
      <w:r>
        <w:rPr>
          <w:sz w:val="26"/>
          <w:szCs w:val="26"/>
        </w:rPr>
        <w:t>Также о</w:t>
      </w:r>
      <w:r w:rsidRPr="00B63280">
        <w:rPr>
          <w:sz w:val="26"/>
          <w:szCs w:val="26"/>
        </w:rPr>
        <w:t>тсутствует целенаправленная государственная поддержка подготовки специалистов из числа абитуриентов</w:t>
      </w:r>
      <w:r>
        <w:rPr>
          <w:sz w:val="26"/>
          <w:szCs w:val="26"/>
        </w:rPr>
        <w:t xml:space="preserve"> из сел</w:t>
      </w:r>
      <w:r w:rsidR="00BD257C">
        <w:rPr>
          <w:sz w:val="26"/>
          <w:szCs w:val="26"/>
        </w:rPr>
        <w:t xml:space="preserve"> и малых городов</w:t>
      </w:r>
      <w:r w:rsidRPr="00B63280">
        <w:rPr>
          <w:sz w:val="26"/>
          <w:szCs w:val="26"/>
        </w:rPr>
        <w:t xml:space="preserve">. Вследствие этого наблюдается кадровый «голод»: </w:t>
      </w:r>
      <w:r w:rsidRPr="008119B8">
        <w:rPr>
          <w:sz w:val="26"/>
          <w:szCs w:val="26"/>
        </w:rPr>
        <w:t>при недостаточном количестве профильных специалистов в культурно-досуговых учреждениях, выпускники образовательных учреждений сферы культуры и искусства не стремятся устраиваться на работу в село и малые города, предпочитая работу в больших городах и в других сферах деятельности.</w:t>
      </w:r>
    </w:p>
    <w:p w14:paraId="1A554190" w14:textId="5EA19A90" w:rsidR="00327441" w:rsidRPr="00B63280" w:rsidRDefault="00327441" w:rsidP="00327441">
      <w:pPr>
        <w:ind w:firstLine="708"/>
        <w:jc w:val="both"/>
        <w:rPr>
          <w:sz w:val="26"/>
          <w:szCs w:val="26"/>
        </w:rPr>
      </w:pPr>
      <w:r w:rsidRPr="008119B8">
        <w:rPr>
          <w:sz w:val="26"/>
          <w:szCs w:val="26"/>
        </w:rPr>
        <w:t>Кадровый «голод» определяет во многом и проблемы с формированием</w:t>
      </w:r>
      <w:r w:rsidRPr="00B63280">
        <w:rPr>
          <w:sz w:val="26"/>
          <w:szCs w:val="26"/>
        </w:rPr>
        <w:t xml:space="preserve"> нового содержания деятельности как для открывающихся центров культурного развития, так и для иных клубных учреждений, прошедших модернизацию. </w:t>
      </w:r>
      <w:r w:rsidR="00BD257C">
        <w:rPr>
          <w:sz w:val="26"/>
          <w:szCs w:val="26"/>
        </w:rPr>
        <w:t>Учитывая</w:t>
      </w:r>
      <w:r w:rsidRPr="00B63280">
        <w:rPr>
          <w:sz w:val="26"/>
          <w:szCs w:val="26"/>
        </w:rPr>
        <w:t xml:space="preserve"> создани</w:t>
      </w:r>
      <w:r w:rsidR="00BD257C">
        <w:rPr>
          <w:sz w:val="26"/>
          <w:szCs w:val="26"/>
        </w:rPr>
        <w:t>е</w:t>
      </w:r>
      <w:r w:rsidRPr="00B63280">
        <w:rPr>
          <w:sz w:val="26"/>
          <w:szCs w:val="26"/>
        </w:rPr>
        <w:t xml:space="preserve"> в рамках </w:t>
      </w:r>
      <w:r w:rsidR="00BD257C">
        <w:rPr>
          <w:sz w:val="26"/>
          <w:szCs w:val="26"/>
        </w:rPr>
        <w:t>На</w:t>
      </w:r>
      <w:r w:rsidRPr="00B63280">
        <w:rPr>
          <w:sz w:val="26"/>
          <w:szCs w:val="26"/>
        </w:rPr>
        <w:t>ц</w:t>
      </w:r>
      <w:r w:rsidR="00BD257C">
        <w:rPr>
          <w:sz w:val="26"/>
          <w:szCs w:val="26"/>
        </w:rPr>
        <w:t xml:space="preserve">ионального </w:t>
      </w:r>
      <w:r w:rsidRPr="00B63280">
        <w:rPr>
          <w:sz w:val="26"/>
          <w:szCs w:val="26"/>
        </w:rPr>
        <w:t xml:space="preserve">проекта "Культура" на базе ведущих отраслевых ВУЗов страны постоянно действующих программ </w:t>
      </w:r>
      <w:r>
        <w:rPr>
          <w:sz w:val="26"/>
          <w:szCs w:val="26"/>
        </w:rPr>
        <w:t xml:space="preserve">профессиональной </w:t>
      </w:r>
      <w:r w:rsidRPr="00B63280">
        <w:rPr>
          <w:sz w:val="26"/>
          <w:szCs w:val="26"/>
        </w:rPr>
        <w:t>переподготовки и повышения квалификации</w:t>
      </w:r>
      <w:r w:rsidR="00BD257C">
        <w:rPr>
          <w:sz w:val="26"/>
          <w:szCs w:val="26"/>
        </w:rPr>
        <w:t xml:space="preserve">, необходимо адресно расширять направления данных программ </w:t>
      </w:r>
      <w:r w:rsidRPr="00B63280">
        <w:rPr>
          <w:sz w:val="26"/>
          <w:szCs w:val="26"/>
        </w:rPr>
        <w:t>для руководителей и основного персонала</w:t>
      </w:r>
      <w:r w:rsidRPr="00B64E22">
        <w:rPr>
          <w:sz w:val="26"/>
          <w:szCs w:val="26"/>
        </w:rPr>
        <w:t xml:space="preserve"> </w:t>
      </w:r>
      <w:r w:rsidRPr="00B63280">
        <w:rPr>
          <w:sz w:val="26"/>
          <w:szCs w:val="26"/>
        </w:rPr>
        <w:t>клубных учреждений.</w:t>
      </w:r>
    </w:p>
    <w:p w14:paraId="53C0F87E" w14:textId="51630BB9" w:rsidR="00327441" w:rsidRPr="00B63280" w:rsidRDefault="00327441" w:rsidP="00327441">
      <w:pPr>
        <w:ind w:firstLine="708"/>
        <w:jc w:val="both"/>
        <w:rPr>
          <w:sz w:val="26"/>
          <w:szCs w:val="26"/>
        </w:rPr>
      </w:pPr>
      <w:r w:rsidRPr="00B63280">
        <w:rPr>
          <w:sz w:val="26"/>
          <w:szCs w:val="26"/>
        </w:rPr>
        <w:t xml:space="preserve">Отмечая важность проблем, связанных с деятельностью учреждений культурно-досугового типа в Российской Федерации, и с учетом состоявшегося </w:t>
      </w:r>
      <w:r w:rsidRPr="00B63280">
        <w:rPr>
          <w:sz w:val="26"/>
          <w:szCs w:val="26"/>
        </w:rPr>
        <w:lastRenderedPageBreak/>
        <w:t xml:space="preserve">обсуждения участники </w:t>
      </w:r>
      <w:r w:rsidR="004F763A">
        <w:rPr>
          <w:sz w:val="26"/>
          <w:szCs w:val="26"/>
          <w:lang w:val="en-US"/>
        </w:rPr>
        <w:t>III</w:t>
      </w:r>
      <w:r w:rsidR="004F763A" w:rsidRPr="004F763A">
        <w:rPr>
          <w:sz w:val="26"/>
          <w:szCs w:val="26"/>
        </w:rPr>
        <w:t xml:space="preserve"> </w:t>
      </w:r>
      <w:r w:rsidRPr="00B63280">
        <w:rPr>
          <w:sz w:val="26"/>
          <w:szCs w:val="26"/>
        </w:rPr>
        <w:t>Всероссийского съезда директоров клубных учреждений</w:t>
      </w:r>
      <w:r>
        <w:rPr>
          <w:sz w:val="26"/>
          <w:szCs w:val="26"/>
        </w:rPr>
        <w:t xml:space="preserve"> </w:t>
      </w:r>
      <w:r w:rsidRPr="002C617E">
        <w:rPr>
          <w:b/>
          <w:sz w:val="26"/>
          <w:szCs w:val="26"/>
        </w:rPr>
        <w:t xml:space="preserve">обращаются с </w:t>
      </w:r>
      <w:r>
        <w:rPr>
          <w:b/>
          <w:sz w:val="26"/>
          <w:szCs w:val="26"/>
        </w:rPr>
        <w:t>предложениями в адрес</w:t>
      </w:r>
      <w:r w:rsidRPr="00B63280">
        <w:rPr>
          <w:sz w:val="26"/>
          <w:szCs w:val="26"/>
        </w:rPr>
        <w:t>:</w:t>
      </w:r>
    </w:p>
    <w:p w14:paraId="2D09E90B" w14:textId="1D1B6808" w:rsidR="00327441" w:rsidRDefault="00327441" w:rsidP="003274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Комитета</w:t>
      </w:r>
      <w:r w:rsidRPr="00B63280">
        <w:rPr>
          <w:b/>
          <w:sz w:val="26"/>
          <w:szCs w:val="26"/>
        </w:rPr>
        <w:t xml:space="preserve"> по культуре Государственной Думы Федерального Собрания Российской Федерации:</w:t>
      </w:r>
    </w:p>
    <w:p w14:paraId="3F72C04A" w14:textId="58AB44E0" w:rsidR="00A648A9" w:rsidRPr="00A648A9" w:rsidRDefault="00A648A9" w:rsidP="00327441">
      <w:pPr>
        <w:jc w:val="both"/>
        <w:rPr>
          <w:b/>
          <w:sz w:val="26"/>
          <w:szCs w:val="26"/>
        </w:rPr>
      </w:pPr>
      <w:r w:rsidRPr="00A648A9">
        <w:rPr>
          <w:bCs/>
          <w:sz w:val="26"/>
          <w:szCs w:val="26"/>
        </w:rPr>
        <w:tab/>
        <w:t>-</w:t>
      </w:r>
      <w:r w:rsidRPr="00A648A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B63280">
        <w:rPr>
          <w:sz w:val="26"/>
          <w:szCs w:val="26"/>
        </w:rPr>
        <w:t xml:space="preserve">нициировать внесение изменений в положение о реализации проекта «Культура малой Родины», </w:t>
      </w:r>
      <w:r>
        <w:rPr>
          <w:sz w:val="26"/>
          <w:szCs w:val="26"/>
        </w:rPr>
        <w:t>включив раздел, предусматривающий финансирование проектов, реализуемых на базе культурно-досуговых учреждений;</w:t>
      </w:r>
    </w:p>
    <w:p w14:paraId="1993E8E0" w14:textId="3432F1E1" w:rsidR="00327441" w:rsidRPr="00A648A9" w:rsidRDefault="00327441" w:rsidP="0032744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и</w:t>
      </w:r>
      <w:r w:rsidRPr="00B63280">
        <w:rPr>
          <w:sz w:val="26"/>
          <w:szCs w:val="26"/>
        </w:rPr>
        <w:t xml:space="preserve">нициировать внесение изменений в положение о реализации проекта «Культура малой Родины», расширив список населенных пунктов, имеющих право на участие в данном проекте, путем включения сельских населенных пунктов, рабочих поселков, поселков городского типа, входящих в состав городских округов с населением </w:t>
      </w:r>
      <w:r>
        <w:rPr>
          <w:sz w:val="26"/>
          <w:szCs w:val="26"/>
        </w:rPr>
        <w:t>не более 50 тыс. человек</w:t>
      </w:r>
      <w:r w:rsidR="00402854">
        <w:rPr>
          <w:sz w:val="26"/>
          <w:szCs w:val="26"/>
        </w:rPr>
        <w:t>.</w:t>
      </w:r>
    </w:p>
    <w:p w14:paraId="4917527C" w14:textId="77777777" w:rsidR="00327441" w:rsidRPr="00B63280" w:rsidRDefault="00327441" w:rsidP="0032744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Правительства</w:t>
      </w:r>
      <w:r w:rsidRPr="00B63280">
        <w:rPr>
          <w:b/>
          <w:sz w:val="26"/>
          <w:szCs w:val="26"/>
        </w:rPr>
        <w:t xml:space="preserve"> Российской Федерации:</w:t>
      </w:r>
    </w:p>
    <w:p w14:paraId="20894F40" w14:textId="0C056DD0" w:rsidR="00327441" w:rsidRPr="00453749" w:rsidRDefault="00327441" w:rsidP="005F34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</w:t>
      </w:r>
      <w:r w:rsidRPr="00B63280">
        <w:rPr>
          <w:sz w:val="26"/>
          <w:szCs w:val="26"/>
        </w:rPr>
        <w:t>твердить Концепцию клубной деятельности в Российской Ф</w:t>
      </w:r>
      <w:r>
        <w:rPr>
          <w:sz w:val="26"/>
          <w:szCs w:val="26"/>
        </w:rPr>
        <w:t>едерации на период до 2030 года</w:t>
      </w:r>
      <w:r w:rsidRPr="00453749">
        <w:rPr>
          <w:sz w:val="26"/>
          <w:szCs w:val="26"/>
        </w:rPr>
        <w:t>.</w:t>
      </w:r>
    </w:p>
    <w:p w14:paraId="4EB21075" w14:textId="26CB8DF7" w:rsidR="00327441" w:rsidRDefault="00327441" w:rsidP="00327441">
      <w:pPr>
        <w:jc w:val="both"/>
        <w:rPr>
          <w:b/>
          <w:sz w:val="26"/>
          <w:szCs w:val="26"/>
        </w:rPr>
      </w:pPr>
      <w:r w:rsidRPr="00453749">
        <w:rPr>
          <w:sz w:val="26"/>
          <w:szCs w:val="26"/>
        </w:rPr>
        <w:tab/>
      </w:r>
      <w:r w:rsidRPr="00453749">
        <w:rPr>
          <w:b/>
          <w:sz w:val="26"/>
          <w:szCs w:val="26"/>
        </w:rPr>
        <w:t>Министерства культуры Российской Федерации:</w:t>
      </w:r>
    </w:p>
    <w:p w14:paraId="7EB4D2EC" w14:textId="05D74844" w:rsidR="00327441" w:rsidRDefault="00327441" w:rsidP="00327441">
      <w:pPr>
        <w:jc w:val="both"/>
        <w:rPr>
          <w:sz w:val="26"/>
          <w:szCs w:val="26"/>
        </w:rPr>
      </w:pPr>
      <w:r w:rsidRPr="00453749">
        <w:rPr>
          <w:sz w:val="26"/>
          <w:szCs w:val="26"/>
        </w:rPr>
        <w:tab/>
      </w:r>
      <w:r>
        <w:rPr>
          <w:sz w:val="26"/>
          <w:szCs w:val="26"/>
        </w:rPr>
        <w:t>- в</w:t>
      </w:r>
      <w:r w:rsidRPr="00453749">
        <w:rPr>
          <w:sz w:val="26"/>
          <w:szCs w:val="26"/>
        </w:rPr>
        <w:t xml:space="preserve"> рамках реализации Национального проекта "Культура" </w:t>
      </w:r>
      <w:r w:rsidR="00040635">
        <w:rPr>
          <w:sz w:val="26"/>
          <w:szCs w:val="26"/>
        </w:rPr>
        <w:t>расшири</w:t>
      </w:r>
      <w:r w:rsidRPr="00453749">
        <w:rPr>
          <w:sz w:val="26"/>
          <w:szCs w:val="26"/>
        </w:rPr>
        <w:t>ть на базе</w:t>
      </w:r>
      <w:r w:rsidRPr="00B63280">
        <w:rPr>
          <w:sz w:val="26"/>
          <w:szCs w:val="26"/>
        </w:rPr>
        <w:t xml:space="preserve"> ведущих ВУЗов культуры</w:t>
      </w:r>
      <w:r>
        <w:rPr>
          <w:sz w:val="26"/>
          <w:szCs w:val="26"/>
        </w:rPr>
        <w:t xml:space="preserve"> </w:t>
      </w:r>
      <w:r w:rsidR="00040635">
        <w:rPr>
          <w:sz w:val="26"/>
          <w:szCs w:val="26"/>
        </w:rPr>
        <w:t xml:space="preserve">перечень </w:t>
      </w:r>
      <w:r w:rsidRPr="00453749">
        <w:rPr>
          <w:sz w:val="26"/>
          <w:szCs w:val="26"/>
        </w:rPr>
        <w:t>постоянно действующи</w:t>
      </w:r>
      <w:r w:rsidR="00040635">
        <w:rPr>
          <w:sz w:val="26"/>
          <w:szCs w:val="26"/>
        </w:rPr>
        <w:t>х</w:t>
      </w:r>
      <w:r w:rsidRPr="00453749">
        <w:rPr>
          <w:sz w:val="26"/>
          <w:szCs w:val="26"/>
        </w:rPr>
        <w:t xml:space="preserve"> программ профессиональной переподготовки и</w:t>
      </w:r>
      <w:r w:rsidRPr="00B63280">
        <w:rPr>
          <w:sz w:val="26"/>
          <w:szCs w:val="26"/>
        </w:rPr>
        <w:t xml:space="preserve"> повышения квалификации для руководителей и основного персонала клубных учреждений</w:t>
      </w:r>
      <w:r w:rsidR="00040635">
        <w:rPr>
          <w:sz w:val="26"/>
          <w:szCs w:val="26"/>
        </w:rPr>
        <w:t xml:space="preserve">, в том числе, по </w:t>
      </w:r>
      <w:r w:rsidR="00040635" w:rsidRPr="00040635">
        <w:rPr>
          <w:sz w:val="26"/>
          <w:szCs w:val="26"/>
        </w:rPr>
        <w:t>обучени</w:t>
      </w:r>
      <w:r w:rsidR="00040635">
        <w:rPr>
          <w:sz w:val="26"/>
          <w:szCs w:val="26"/>
        </w:rPr>
        <w:t>ю</w:t>
      </w:r>
      <w:r w:rsidR="00040635" w:rsidRPr="00040635">
        <w:rPr>
          <w:sz w:val="26"/>
          <w:szCs w:val="26"/>
        </w:rPr>
        <w:t xml:space="preserve"> работников </w:t>
      </w:r>
      <w:r w:rsidR="00040635">
        <w:rPr>
          <w:sz w:val="26"/>
          <w:szCs w:val="26"/>
        </w:rPr>
        <w:t>клубных учреждений</w:t>
      </w:r>
      <w:r w:rsidR="00040635" w:rsidRPr="00040635">
        <w:rPr>
          <w:sz w:val="26"/>
          <w:szCs w:val="26"/>
        </w:rPr>
        <w:t xml:space="preserve"> smm-маркетингу, продвижению мероприятий в интернет</w:t>
      </w:r>
      <w:r w:rsidR="00040635">
        <w:rPr>
          <w:sz w:val="26"/>
          <w:szCs w:val="26"/>
        </w:rPr>
        <w:t>е</w:t>
      </w:r>
      <w:r>
        <w:rPr>
          <w:sz w:val="26"/>
          <w:szCs w:val="26"/>
        </w:rPr>
        <w:t>;</w:t>
      </w:r>
    </w:p>
    <w:p w14:paraId="2EFC07FC" w14:textId="3E1DFAEB" w:rsidR="00040635" w:rsidRDefault="00040635" w:rsidP="00327441">
      <w:pPr>
        <w:jc w:val="both"/>
        <w:rPr>
          <w:bCs/>
          <w:spacing w:val="2"/>
          <w:sz w:val="26"/>
          <w:szCs w:val="26"/>
          <w:shd w:val="clear" w:color="auto" w:fill="FFFFFF"/>
        </w:rPr>
      </w:pPr>
      <w:r>
        <w:rPr>
          <w:sz w:val="26"/>
          <w:szCs w:val="26"/>
        </w:rPr>
        <w:tab/>
        <w:t xml:space="preserve">- поручить </w:t>
      </w:r>
      <w:r w:rsidRPr="00040635">
        <w:rPr>
          <w:bCs/>
          <w:spacing w:val="2"/>
          <w:sz w:val="26"/>
          <w:szCs w:val="26"/>
          <w:shd w:val="clear" w:color="auto" w:fill="FFFFFF"/>
        </w:rPr>
        <w:t>Государственно</w:t>
      </w:r>
      <w:r>
        <w:rPr>
          <w:bCs/>
          <w:spacing w:val="2"/>
          <w:sz w:val="26"/>
          <w:szCs w:val="26"/>
          <w:shd w:val="clear" w:color="auto" w:fill="FFFFFF"/>
        </w:rPr>
        <w:t>му</w:t>
      </w:r>
      <w:r w:rsidRPr="00040635">
        <w:rPr>
          <w:bCs/>
          <w:spacing w:val="2"/>
          <w:sz w:val="26"/>
          <w:szCs w:val="26"/>
          <w:shd w:val="clear" w:color="auto" w:fill="FFFFFF"/>
        </w:rPr>
        <w:t xml:space="preserve"> Российско</w:t>
      </w:r>
      <w:r>
        <w:rPr>
          <w:bCs/>
          <w:spacing w:val="2"/>
          <w:sz w:val="26"/>
          <w:szCs w:val="26"/>
          <w:shd w:val="clear" w:color="auto" w:fill="FFFFFF"/>
        </w:rPr>
        <w:t>му</w:t>
      </w:r>
      <w:r w:rsidRPr="00040635">
        <w:rPr>
          <w:bCs/>
          <w:spacing w:val="2"/>
          <w:sz w:val="26"/>
          <w:szCs w:val="26"/>
          <w:shd w:val="clear" w:color="auto" w:fill="FFFFFF"/>
        </w:rPr>
        <w:t xml:space="preserve"> Дом</w:t>
      </w:r>
      <w:r>
        <w:rPr>
          <w:bCs/>
          <w:spacing w:val="2"/>
          <w:sz w:val="26"/>
          <w:szCs w:val="26"/>
          <w:shd w:val="clear" w:color="auto" w:fill="FFFFFF"/>
        </w:rPr>
        <w:t>у</w:t>
      </w:r>
      <w:r w:rsidRPr="00040635">
        <w:rPr>
          <w:bCs/>
          <w:spacing w:val="2"/>
          <w:sz w:val="26"/>
          <w:szCs w:val="26"/>
          <w:shd w:val="clear" w:color="auto" w:fill="FFFFFF"/>
        </w:rPr>
        <w:t xml:space="preserve"> народного творчества имени В.Д. Поленова</w:t>
      </w:r>
      <w:r>
        <w:rPr>
          <w:bCs/>
          <w:spacing w:val="2"/>
          <w:sz w:val="26"/>
          <w:szCs w:val="26"/>
          <w:shd w:val="clear" w:color="auto" w:fill="FFFFFF"/>
        </w:rPr>
        <w:t xml:space="preserve"> совместно с </w:t>
      </w:r>
      <w:r w:rsidRPr="00040635">
        <w:rPr>
          <w:bCs/>
          <w:spacing w:val="2"/>
          <w:sz w:val="26"/>
          <w:szCs w:val="26"/>
          <w:shd w:val="clear" w:color="auto" w:fill="FFFFFF"/>
        </w:rPr>
        <w:t>Центр</w:t>
      </w:r>
      <w:r>
        <w:rPr>
          <w:bCs/>
          <w:spacing w:val="2"/>
          <w:sz w:val="26"/>
          <w:szCs w:val="26"/>
          <w:shd w:val="clear" w:color="auto" w:fill="FFFFFF"/>
        </w:rPr>
        <w:t>ом</w:t>
      </w:r>
      <w:r w:rsidRPr="00040635">
        <w:rPr>
          <w:bCs/>
          <w:spacing w:val="2"/>
          <w:sz w:val="26"/>
          <w:szCs w:val="26"/>
          <w:shd w:val="clear" w:color="auto" w:fill="FFFFFF"/>
        </w:rPr>
        <w:t xml:space="preserve"> культурных стратегий и проектного управления</w:t>
      </w:r>
      <w:r>
        <w:rPr>
          <w:bCs/>
          <w:spacing w:val="2"/>
          <w:sz w:val="26"/>
          <w:szCs w:val="26"/>
          <w:shd w:val="clear" w:color="auto" w:fill="FFFFFF"/>
        </w:rPr>
        <w:t xml:space="preserve"> (Роскультпроектом) разработку методических рекомендаций по внедрению модельного </w:t>
      </w:r>
      <w:r w:rsidR="00B65479">
        <w:rPr>
          <w:bCs/>
          <w:spacing w:val="2"/>
          <w:sz w:val="26"/>
          <w:szCs w:val="26"/>
          <w:shd w:val="clear" w:color="auto" w:fill="FFFFFF"/>
        </w:rPr>
        <w:t>мультимедийного творческого кластера на базе культурно-досугового учреждений в рамках реализации Национального проекта «Культура» (на основе проекта «Бюро Аполлона» Департамента культуры Владимирской области);</w:t>
      </w:r>
    </w:p>
    <w:p w14:paraId="1F2FE04A" w14:textId="475CAA5A" w:rsidR="00BE3E91" w:rsidRPr="008119B8" w:rsidRDefault="00BE3E91" w:rsidP="00327441">
      <w:pPr>
        <w:jc w:val="both"/>
        <w:rPr>
          <w:sz w:val="26"/>
          <w:szCs w:val="26"/>
        </w:rPr>
      </w:pPr>
      <w:r>
        <w:rPr>
          <w:bCs/>
          <w:spacing w:val="2"/>
          <w:sz w:val="26"/>
          <w:szCs w:val="26"/>
          <w:shd w:val="clear" w:color="auto" w:fill="FFFFFF"/>
        </w:rPr>
        <w:tab/>
        <w:t>- утвердить Модельный стандарт деятельности культурно-досугового учреждений клубного типа;</w:t>
      </w:r>
    </w:p>
    <w:p w14:paraId="01C77F16" w14:textId="77777777" w:rsidR="00DC4975" w:rsidRDefault="00327441" w:rsidP="0004063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8735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- в</w:t>
      </w:r>
      <w:r w:rsidRPr="00E8735C">
        <w:rPr>
          <w:rFonts w:ascii="Times New Roman" w:hAnsi="Times New Roman" w:cs="Times New Roman"/>
          <w:sz w:val="26"/>
          <w:szCs w:val="26"/>
        </w:rPr>
        <w:t xml:space="preserve">нести изменения в </w:t>
      </w:r>
      <w:r w:rsidRPr="00E8735C">
        <w:rPr>
          <w:rFonts w:ascii="Times New Roman" w:hAnsi="Times New Roman" w:cs="Times New Roman"/>
          <w:color w:val="000000"/>
          <w:sz w:val="26"/>
          <w:szCs w:val="26"/>
        </w:rPr>
        <w:t>Положени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E8735C">
        <w:rPr>
          <w:rFonts w:ascii="Times New Roman" w:hAnsi="Times New Roman" w:cs="Times New Roman"/>
          <w:color w:val="000000"/>
          <w:sz w:val="26"/>
          <w:szCs w:val="26"/>
        </w:rPr>
        <w:t xml:space="preserve"> о звании «Заслуженный коллектив народного творчества»</w:t>
      </w:r>
      <w:r>
        <w:rPr>
          <w:rFonts w:ascii="Times New Roman" w:hAnsi="Times New Roman" w:cs="Times New Roman"/>
          <w:color w:val="000000"/>
          <w:sz w:val="26"/>
          <w:szCs w:val="26"/>
        </w:rPr>
        <w:t>, во-первых,</w:t>
      </w:r>
      <w:r w:rsidRPr="00E8735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8735C">
        <w:rPr>
          <w:rFonts w:ascii="Times New Roman" w:hAnsi="Times New Roman" w:cs="Times New Roman"/>
          <w:sz w:val="26"/>
          <w:szCs w:val="26"/>
        </w:rPr>
        <w:t>в части уточнения его действия, а именно: что п</w:t>
      </w:r>
      <w:r w:rsidRPr="00E8735C">
        <w:rPr>
          <w:rFonts w:ascii="Times New Roman" w:hAnsi="Times New Roman" w:cs="Times New Roman"/>
          <w:color w:val="000000"/>
          <w:sz w:val="26"/>
          <w:szCs w:val="26"/>
        </w:rPr>
        <w:t>раво на присвоение звания «Заслуженный коллектив народного творчества» имеют коллективы, занимающиеся самодеятельным художественным творчеством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 базе культурно-досуговых учреждений в ведении </w:t>
      </w:r>
      <w:r w:rsidRPr="00063CFC">
        <w:rPr>
          <w:rFonts w:ascii="Times New Roman" w:hAnsi="Times New Roman" w:cs="Times New Roman"/>
          <w:color w:val="000000"/>
          <w:sz w:val="26"/>
          <w:szCs w:val="26"/>
        </w:rPr>
        <w:t xml:space="preserve">Минкультуры России. Во-вторых, что </w:t>
      </w:r>
      <w:r>
        <w:rPr>
          <w:rFonts w:ascii="Times New Roman" w:hAnsi="Times New Roman" w:cs="Times New Roman"/>
          <w:color w:val="000000"/>
          <w:sz w:val="26"/>
          <w:szCs w:val="26"/>
        </w:rPr>
        <w:t>звание присваивается бессрочно, в случае ходатайства органа исполнительной власти в сфере культуры субъекта Российской Федерации может быть снято</w:t>
      </w:r>
      <w:r w:rsidR="00DC4975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630CD64D" w14:textId="62188A6B" w:rsidR="00040635" w:rsidRPr="00040635" w:rsidRDefault="00DC4975" w:rsidP="00DC497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провести следующий Всероссийский съезд директоров клубных учреждений на базе Всероссийской школы клубной инноватики (Белгородская область)</w:t>
      </w:r>
      <w:r w:rsidR="00040635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B17EFF0" w14:textId="77777777" w:rsidR="00327441" w:rsidRDefault="00327441" w:rsidP="00327441">
      <w:pPr>
        <w:ind w:firstLine="708"/>
        <w:jc w:val="both"/>
        <w:rPr>
          <w:b/>
          <w:spacing w:val="2"/>
          <w:sz w:val="26"/>
          <w:szCs w:val="26"/>
          <w:shd w:val="clear" w:color="auto" w:fill="FFFFFF"/>
        </w:rPr>
      </w:pPr>
      <w:r w:rsidRPr="00B75D52">
        <w:rPr>
          <w:b/>
          <w:spacing w:val="2"/>
          <w:sz w:val="26"/>
          <w:szCs w:val="26"/>
          <w:shd w:val="clear" w:color="auto" w:fill="FFFFFF"/>
        </w:rPr>
        <w:t xml:space="preserve">Государственного Российского Дома </w:t>
      </w:r>
      <w:r>
        <w:rPr>
          <w:b/>
          <w:spacing w:val="2"/>
          <w:sz w:val="26"/>
          <w:szCs w:val="26"/>
          <w:shd w:val="clear" w:color="auto" w:fill="FFFFFF"/>
        </w:rPr>
        <w:t>народного творчества имени В.Д. </w:t>
      </w:r>
      <w:r w:rsidRPr="00B75D52">
        <w:rPr>
          <w:b/>
          <w:spacing w:val="2"/>
          <w:sz w:val="26"/>
          <w:szCs w:val="26"/>
          <w:shd w:val="clear" w:color="auto" w:fill="FFFFFF"/>
        </w:rPr>
        <w:t>Поленова:</w:t>
      </w:r>
    </w:p>
    <w:p w14:paraId="636A70C7" w14:textId="20BAF850" w:rsidR="00094BAD" w:rsidRDefault="00094BAD" w:rsidP="00327441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t xml:space="preserve">- разработать совместно с региональными домами (центрами) </w:t>
      </w:r>
      <w:r w:rsidR="00DC4975">
        <w:rPr>
          <w:spacing w:val="2"/>
          <w:sz w:val="26"/>
          <w:szCs w:val="26"/>
          <w:shd w:val="clear" w:color="auto" w:fill="FFFFFF"/>
        </w:rPr>
        <w:t xml:space="preserve">народного творчества </w:t>
      </w:r>
      <w:r>
        <w:rPr>
          <w:spacing w:val="2"/>
          <w:sz w:val="26"/>
          <w:szCs w:val="26"/>
          <w:shd w:val="clear" w:color="auto" w:fill="FFFFFF"/>
        </w:rPr>
        <w:t xml:space="preserve">предложения по направлениям </w:t>
      </w:r>
      <w:r w:rsidRPr="00453749">
        <w:rPr>
          <w:sz w:val="26"/>
          <w:szCs w:val="26"/>
        </w:rPr>
        <w:t>программ профессиональной переподготовки и</w:t>
      </w:r>
      <w:r w:rsidRPr="00B63280">
        <w:rPr>
          <w:sz w:val="26"/>
          <w:szCs w:val="26"/>
        </w:rPr>
        <w:t xml:space="preserve"> повышения квалификации для руководителей и основного персонала клубных учреждений</w:t>
      </w:r>
      <w:r>
        <w:rPr>
          <w:sz w:val="26"/>
          <w:szCs w:val="26"/>
        </w:rPr>
        <w:t xml:space="preserve"> </w:t>
      </w:r>
      <w:r w:rsidR="00DC4975">
        <w:rPr>
          <w:sz w:val="26"/>
          <w:szCs w:val="26"/>
        </w:rPr>
        <w:t xml:space="preserve">на базе постоянно действующих центров повышения квалификации </w:t>
      </w:r>
      <w:r>
        <w:rPr>
          <w:sz w:val="26"/>
          <w:szCs w:val="26"/>
        </w:rPr>
        <w:t xml:space="preserve">в рамках реализации </w:t>
      </w:r>
      <w:r w:rsidR="00DC4975">
        <w:rPr>
          <w:bCs/>
          <w:spacing w:val="2"/>
          <w:sz w:val="26"/>
          <w:szCs w:val="26"/>
          <w:shd w:val="clear" w:color="auto" w:fill="FFFFFF"/>
        </w:rPr>
        <w:t>Национального проекта «Культура»;</w:t>
      </w:r>
    </w:p>
    <w:p w14:paraId="05EE6C76" w14:textId="3E995694" w:rsidR="00327441" w:rsidRPr="00B75D52" w:rsidRDefault="00327441" w:rsidP="00DC4975">
      <w:pPr>
        <w:ind w:firstLine="708"/>
        <w:jc w:val="both"/>
        <w:rPr>
          <w:spacing w:val="2"/>
          <w:sz w:val="26"/>
          <w:szCs w:val="26"/>
          <w:shd w:val="clear" w:color="auto" w:fill="FFFFFF"/>
        </w:rPr>
      </w:pPr>
      <w:r>
        <w:rPr>
          <w:spacing w:val="2"/>
          <w:sz w:val="26"/>
          <w:szCs w:val="26"/>
          <w:shd w:val="clear" w:color="auto" w:fill="FFFFFF"/>
        </w:rPr>
        <w:lastRenderedPageBreak/>
        <w:t xml:space="preserve">- сформировать предложения о создании федерального интернет-портала по сбору идей и предложений, посвященных повышению эффективности деятельности клубных учреждений, с последующей экспертной оценкой, отбором и подготовкой рекомендаций по внедрению (по аналогии с работой портала </w:t>
      </w:r>
      <w:r>
        <w:rPr>
          <w:spacing w:val="2"/>
          <w:sz w:val="26"/>
          <w:szCs w:val="26"/>
          <w:shd w:val="clear" w:color="auto" w:fill="FFFFFF"/>
          <w:lang w:val="en-US"/>
        </w:rPr>
        <w:t>crowd</w:t>
      </w:r>
      <w:r w:rsidRPr="00280EE6">
        <w:rPr>
          <w:spacing w:val="2"/>
          <w:sz w:val="26"/>
          <w:szCs w:val="26"/>
          <w:shd w:val="clear" w:color="auto" w:fill="FFFFFF"/>
        </w:rPr>
        <w:t>.</w:t>
      </w:r>
      <w:r>
        <w:rPr>
          <w:spacing w:val="2"/>
          <w:sz w:val="26"/>
          <w:szCs w:val="26"/>
          <w:shd w:val="clear" w:color="auto" w:fill="FFFFFF"/>
          <w:lang w:val="en-US"/>
        </w:rPr>
        <w:t>mos</w:t>
      </w:r>
      <w:r w:rsidRPr="00280EE6">
        <w:rPr>
          <w:spacing w:val="2"/>
          <w:sz w:val="26"/>
          <w:szCs w:val="26"/>
          <w:shd w:val="clear" w:color="auto" w:fill="FFFFFF"/>
        </w:rPr>
        <w:t>.</w:t>
      </w:r>
      <w:r>
        <w:rPr>
          <w:spacing w:val="2"/>
          <w:sz w:val="26"/>
          <w:szCs w:val="26"/>
          <w:shd w:val="clear" w:color="auto" w:fill="FFFFFF"/>
          <w:lang w:val="en-US"/>
        </w:rPr>
        <w:t>ru</w:t>
      </w:r>
      <w:r w:rsidRPr="00280EE6">
        <w:rPr>
          <w:spacing w:val="2"/>
          <w:sz w:val="26"/>
          <w:szCs w:val="26"/>
          <w:shd w:val="clear" w:color="auto" w:fill="FFFFFF"/>
        </w:rPr>
        <w:t>)</w:t>
      </w:r>
      <w:r>
        <w:rPr>
          <w:spacing w:val="2"/>
          <w:sz w:val="26"/>
          <w:szCs w:val="26"/>
          <w:shd w:val="clear" w:color="auto" w:fill="FFFFFF"/>
        </w:rPr>
        <w:t>.</w:t>
      </w:r>
    </w:p>
    <w:p w14:paraId="7DC778F3" w14:textId="6265806B" w:rsidR="00885455" w:rsidRPr="00327441" w:rsidRDefault="00885455" w:rsidP="00327441"/>
    <w:sectPr w:rsidR="00885455" w:rsidRPr="0032744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5FE91" w14:textId="77777777" w:rsidR="00315DBB" w:rsidRDefault="00315DBB">
      <w:r>
        <w:separator/>
      </w:r>
    </w:p>
  </w:endnote>
  <w:endnote w:type="continuationSeparator" w:id="0">
    <w:p w14:paraId="494109DF" w14:textId="77777777" w:rsidR="00315DBB" w:rsidRDefault="003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3ABC2" w14:textId="77777777" w:rsidR="00D26445" w:rsidRDefault="00077044" w:rsidP="00BA1A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A0F07E" w14:textId="77777777" w:rsidR="00D26445" w:rsidRDefault="00315DBB" w:rsidP="0048000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279D" w14:textId="77777777" w:rsidR="00D26445" w:rsidRDefault="00077044" w:rsidP="00BA1AB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54349397" w14:textId="77777777" w:rsidR="00D26445" w:rsidRDefault="00315DBB" w:rsidP="0048000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3CB38" w14:textId="77777777" w:rsidR="00315DBB" w:rsidRDefault="00315DBB">
      <w:r>
        <w:separator/>
      </w:r>
    </w:p>
  </w:footnote>
  <w:footnote w:type="continuationSeparator" w:id="0">
    <w:p w14:paraId="6A5DC8CB" w14:textId="77777777" w:rsidR="00315DBB" w:rsidRDefault="00315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03AFF"/>
    <w:multiLevelType w:val="hybridMultilevel"/>
    <w:tmpl w:val="F82A22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57D99"/>
    <w:multiLevelType w:val="hybridMultilevel"/>
    <w:tmpl w:val="9E54781E"/>
    <w:lvl w:ilvl="0" w:tplc="50F2D64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65F"/>
    <w:rsid w:val="00040635"/>
    <w:rsid w:val="00077044"/>
    <w:rsid w:val="00094BAD"/>
    <w:rsid w:val="000A30A1"/>
    <w:rsid w:val="002823CF"/>
    <w:rsid w:val="00315DBB"/>
    <w:rsid w:val="00327441"/>
    <w:rsid w:val="00402854"/>
    <w:rsid w:val="004F36B9"/>
    <w:rsid w:val="004F763A"/>
    <w:rsid w:val="005E4F98"/>
    <w:rsid w:val="005F345E"/>
    <w:rsid w:val="00682077"/>
    <w:rsid w:val="00885455"/>
    <w:rsid w:val="0091765F"/>
    <w:rsid w:val="00A648A9"/>
    <w:rsid w:val="00AA679D"/>
    <w:rsid w:val="00AD6C6B"/>
    <w:rsid w:val="00B65479"/>
    <w:rsid w:val="00B67178"/>
    <w:rsid w:val="00B94FDD"/>
    <w:rsid w:val="00BD257C"/>
    <w:rsid w:val="00BE3E91"/>
    <w:rsid w:val="00C22B88"/>
    <w:rsid w:val="00DC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809A4"/>
  <w15:chartTrackingRefBased/>
  <w15:docId w15:val="{04428B9B-ED28-4014-8477-A2E3B34C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74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4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274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footer"/>
    <w:basedOn w:val="a"/>
    <w:link w:val="a5"/>
    <w:rsid w:val="0032744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274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327441"/>
  </w:style>
  <w:style w:type="paragraph" w:customStyle="1" w:styleId="a7">
    <w:basedOn w:val="a"/>
    <w:next w:val="a8"/>
    <w:rsid w:val="0032744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8">
    <w:name w:val="Normal (Web)"/>
    <w:basedOn w:val="a"/>
    <w:uiPriority w:val="99"/>
    <w:semiHidden/>
    <w:unhideWhenUsed/>
    <w:rsid w:val="00327441"/>
  </w:style>
  <w:style w:type="paragraph" w:styleId="a9">
    <w:name w:val="Balloon Text"/>
    <w:basedOn w:val="a"/>
    <w:link w:val="aa"/>
    <w:uiPriority w:val="99"/>
    <w:semiHidden/>
    <w:unhideWhenUsed/>
    <w:rsid w:val="004F36B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F36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2020-10-27T13:20:00Z</cp:lastPrinted>
  <dcterms:created xsi:type="dcterms:W3CDTF">2020-10-27T09:22:00Z</dcterms:created>
  <dcterms:modified xsi:type="dcterms:W3CDTF">2020-10-29T13:04:00Z</dcterms:modified>
</cp:coreProperties>
</file>